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118F0E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716EF">
        <w:rPr>
          <w:rFonts w:ascii="Verdana" w:hAnsi="Verdana"/>
          <w:sz w:val="18"/>
          <w:szCs w:val="18"/>
        </w:rPr>
        <w:t>„</w:t>
      </w:r>
      <w:r w:rsidR="009716EF" w:rsidRPr="00F0221D">
        <w:rPr>
          <w:rFonts w:ascii="Verdana" w:hAnsi="Verdana"/>
          <w:b/>
          <w:sz w:val="18"/>
          <w:szCs w:val="18"/>
        </w:rPr>
        <w:t>Oprava PZS</w:t>
      </w:r>
      <w:r w:rsidR="009716EF" w:rsidRPr="00F0221D">
        <w:rPr>
          <w:rFonts w:ascii="Verdana" w:hAnsi="Verdana"/>
          <w:sz w:val="18"/>
          <w:szCs w:val="18"/>
        </w:rPr>
        <w:t xml:space="preserve"> </w:t>
      </w:r>
      <w:r w:rsidR="009716EF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72AF9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716EF">
        <w:rPr>
          <w:rFonts w:ascii="Verdana" w:hAnsi="Verdana"/>
          <w:sz w:val="18"/>
          <w:szCs w:val="18"/>
        </w:rPr>
      </w:r>
      <w:r w:rsidR="009716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716EF">
        <w:rPr>
          <w:rFonts w:ascii="Verdana" w:hAnsi="Verdana"/>
          <w:sz w:val="18"/>
          <w:szCs w:val="18"/>
        </w:rPr>
        <w:t>„</w:t>
      </w:r>
      <w:r w:rsidR="009716EF" w:rsidRPr="00F0221D">
        <w:rPr>
          <w:rFonts w:ascii="Verdana" w:hAnsi="Verdana"/>
          <w:b/>
          <w:sz w:val="18"/>
          <w:szCs w:val="18"/>
        </w:rPr>
        <w:t>Oprava PZS</w:t>
      </w:r>
      <w:r w:rsidR="009716EF" w:rsidRPr="00F0221D">
        <w:rPr>
          <w:rFonts w:ascii="Verdana" w:hAnsi="Verdana"/>
          <w:sz w:val="18"/>
          <w:szCs w:val="18"/>
        </w:rPr>
        <w:t xml:space="preserve"> </w:t>
      </w:r>
      <w:r w:rsidR="009716EF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EC989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716EF">
        <w:rPr>
          <w:rFonts w:ascii="Verdana" w:hAnsi="Verdana"/>
          <w:sz w:val="18"/>
          <w:szCs w:val="18"/>
        </w:rPr>
      </w:r>
      <w:r w:rsidR="009716E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716EF">
        <w:rPr>
          <w:rFonts w:ascii="Verdana" w:hAnsi="Verdana"/>
          <w:sz w:val="18"/>
          <w:szCs w:val="18"/>
        </w:rPr>
        <w:t>„</w:t>
      </w:r>
      <w:bookmarkStart w:id="1" w:name="_GoBack"/>
      <w:bookmarkEnd w:id="1"/>
      <w:r w:rsidR="009716EF" w:rsidRPr="00F0221D">
        <w:rPr>
          <w:rFonts w:ascii="Verdana" w:hAnsi="Verdana"/>
          <w:b/>
          <w:sz w:val="18"/>
          <w:szCs w:val="18"/>
        </w:rPr>
        <w:t>Oprava PZS</w:t>
      </w:r>
      <w:r w:rsidR="009716EF" w:rsidRPr="00F0221D">
        <w:rPr>
          <w:rFonts w:ascii="Verdana" w:hAnsi="Verdana"/>
          <w:sz w:val="18"/>
          <w:szCs w:val="18"/>
        </w:rPr>
        <w:t xml:space="preserve"> </w:t>
      </w:r>
      <w:r w:rsidR="009716EF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C71AFB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716E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716E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16EF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EBFCEAF4-0F62-4ABB-987F-3AEAEC0B8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FFBD5B2-D113-4B3F-9DED-87E3AB46D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2020-11-19T06:47:00Z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